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A8E3D" w14:textId="589BB555" w:rsidR="00EA7FF8" w:rsidRDefault="00E93D0A">
      <w:r>
        <w:t>TREATMENT PLACES THAT TAKE MEDICAID:</w:t>
      </w:r>
    </w:p>
    <w:p w14:paraId="688872D7" w14:textId="55AA90B3" w:rsidR="00E93D0A" w:rsidRDefault="00E93D0A"/>
    <w:p w14:paraId="0B7E00C4" w14:textId="25A68F88" w:rsidR="00E93D0A" w:rsidRDefault="00E93D0A" w:rsidP="00E93D0A">
      <w:pPr>
        <w:spacing w:line="240" w:lineRule="auto"/>
        <w:contextualSpacing/>
      </w:pPr>
      <w:r>
        <w:t xml:space="preserve">Seekers </w:t>
      </w:r>
      <w:proofErr w:type="gramStart"/>
      <w:r>
        <w:t>Of</w:t>
      </w:r>
      <w:proofErr w:type="gramEnd"/>
      <w:r>
        <w:t xml:space="preserve"> Serenity Place</w:t>
      </w:r>
    </w:p>
    <w:p w14:paraId="01DD252F" w14:textId="3AB74C0E" w:rsidR="00E93D0A" w:rsidRDefault="00E93D0A" w:rsidP="00E93D0A">
      <w:pPr>
        <w:spacing w:line="240" w:lineRule="auto"/>
        <w:contextualSpacing/>
      </w:pPr>
      <w:r>
        <w:t>4432 Sunrise Pl</w:t>
      </w:r>
    </w:p>
    <w:p w14:paraId="24ED7E5E" w14:textId="338C7A36" w:rsidR="00E93D0A" w:rsidRDefault="00E93D0A" w:rsidP="00E93D0A">
      <w:pPr>
        <w:spacing w:line="240" w:lineRule="auto"/>
        <w:contextualSpacing/>
      </w:pPr>
      <w:r>
        <w:t>Columbus, NE 68601</w:t>
      </w:r>
    </w:p>
    <w:p w14:paraId="2F3927E2" w14:textId="14104D43" w:rsidR="00E93D0A" w:rsidRDefault="00E93D0A" w:rsidP="00E93D0A">
      <w:pPr>
        <w:spacing w:line="240" w:lineRule="auto"/>
        <w:contextualSpacing/>
      </w:pPr>
      <w:r>
        <w:t>402-564-9994</w:t>
      </w:r>
    </w:p>
    <w:p w14:paraId="552B08D6" w14:textId="2A0FE026" w:rsidR="00E93D0A" w:rsidRDefault="00E93D0A"/>
    <w:p w14:paraId="3E16E43B" w14:textId="05E07B7E" w:rsidR="00E93D0A" w:rsidRDefault="00E93D0A">
      <w:pPr>
        <w:contextualSpacing/>
      </w:pPr>
      <w:r>
        <w:t>Centerpointe- Campus for Hope</w:t>
      </w:r>
    </w:p>
    <w:p w14:paraId="0FEE37E4" w14:textId="79A65355" w:rsidR="00E93D0A" w:rsidRDefault="00E93D0A">
      <w:pPr>
        <w:contextualSpacing/>
      </w:pPr>
      <w:r>
        <w:t>Co-</w:t>
      </w:r>
      <w:proofErr w:type="spellStart"/>
      <w:r>
        <w:t>occuring</w:t>
      </w:r>
      <w:proofErr w:type="spellEnd"/>
      <w:r>
        <w:t xml:space="preserve"> Residential Treatment (4-6 months)</w:t>
      </w:r>
    </w:p>
    <w:p w14:paraId="7CD7E354" w14:textId="767A554D" w:rsidR="00E93D0A" w:rsidRDefault="00E93D0A">
      <w:pPr>
        <w:contextualSpacing/>
      </w:pPr>
      <w:r>
        <w:t>Omaha, NE 402-827-0570; option 3</w:t>
      </w:r>
    </w:p>
    <w:p w14:paraId="4E2765A1" w14:textId="5872B8AA" w:rsidR="00E93D0A" w:rsidRDefault="00E93D0A">
      <w:pPr>
        <w:contextualSpacing/>
      </w:pPr>
    </w:p>
    <w:p w14:paraId="7F3CE230" w14:textId="6729929A" w:rsidR="00E93D0A" w:rsidRDefault="00E93D0A">
      <w:pPr>
        <w:contextualSpacing/>
      </w:pPr>
      <w:r>
        <w:t>Stephens Center</w:t>
      </w:r>
    </w:p>
    <w:p w14:paraId="40EA1AC7" w14:textId="4EA0D8BF" w:rsidR="00E93D0A" w:rsidRDefault="00E93D0A">
      <w:pPr>
        <w:contextualSpacing/>
      </w:pPr>
      <w:r>
        <w:t>Intensive Outpatient Services 12-16 weeks (</w:t>
      </w:r>
      <w:proofErr w:type="spellStart"/>
      <w:proofErr w:type="gramStart"/>
      <w:r>
        <w:t>non residential</w:t>
      </w:r>
      <w:proofErr w:type="spellEnd"/>
      <w:proofErr w:type="gramEnd"/>
      <w:r>
        <w:t>)</w:t>
      </w:r>
    </w:p>
    <w:p w14:paraId="0BA7E6BD" w14:textId="5E68A443" w:rsidR="00F523F2" w:rsidRDefault="00F523F2">
      <w:pPr>
        <w:contextualSpacing/>
      </w:pPr>
      <w:r>
        <w:t>5217 S. 28</w:t>
      </w:r>
      <w:r w:rsidRPr="00F523F2">
        <w:rPr>
          <w:vertAlign w:val="superscript"/>
        </w:rPr>
        <w:t>th</w:t>
      </w:r>
      <w:r>
        <w:t xml:space="preserve"> St </w:t>
      </w:r>
    </w:p>
    <w:p w14:paraId="5288673F" w14:textId="3207BC86" w:rsidR="00E93D0A" w:rsidRDefault="00E93D0A">
      <w:pPr>
        <w:contextualSpacing/>
      </w:pPr>
      <w:r>
        <w:t>Omaha, NE</w:t>
      </w:r>
      <w:r w:rsidR="00F523F2">
        <w:t xml:space="preserve"> 68107</w:t>
      </w:r>
    </w:p>
    <w:p w14:paraId="6DD84156" w14:textId="710465C9" w:rsidR="00F523F2" w:rsidRDefault="00F523F2">
      <w:pPr>
        <w:contextualSpacing/>
      </w:pPr>
      <w:r>
        <w:t>402-715-5440</w:t>
      </w:r>
    </w:p>
    <w:p w14:paraId="30111414" w14:textId="1A3BFFE3" w:rsidR="00E93D0A" w:rsidRDefault="00E93D0A">
      <w:pPr>
        <w:contextualSpacing/>
      </w:pPr>
    </w:p>
    <w:p w14:paraId="0AD458EC" w14:textId="1E5760DC" w:rsidR="00E93D0A" w:rsidRDefault="00F523F2">
      <w:pPr>
        <w:contextualSpacing/>
      </w:pPr>
      <w:r>
        <w:t xml:space="preserve">St. Francis Alcohol and Drug Treatment Center </w:t>
      </w:r>
    </w:p>
    <w:p w14:paraId="192B96F0" w14:textId="58F2239B" w:rsidR="00F523F2" w:rsidRDefault="00F523F2">
      <w:pPr>
        <w:contextualSpacing/>
      </w:pPr>
      <w:r>
        <w:t>Grand Island: 308-398-5427</w:t>
      </w:r>
    </w:p>
    <w:p w14:paraId="5C4CDF9A" w14:textId="7C5B1E28" w:rsidR="00F523F2" w:rsidRDefault="00F523F2">
      <w:pPr>
        <w:contextualSpacing/>
      </w:pPr>
      <w:r>
        <w:t>Kearney- 308-865-2338</w:t>
      </w:r>
    </w:p>
    <w:sectPr w:rsidR="00F52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0A"/>
    <w:rsid w:val="00E93D0A"/>
    <w:rsid w:val="00EA7FF8"/>
    <w:rsid w:val="00F45D30"/>
    <w:rsid w:val="00F5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0068"/>
  <w15:chartTrackingRefBased/>
  <w15:docId w15:val="{D92BEC81-4F57-47CB-B453-52AEA29C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Dormer, Dana</dc:creator>
  <cp:keywords/>
  <dc:description/>
  <cp:lastModifiedBy>Dormer, Dana</cp:lastModifiedBy>
  <cp:revision>1</cp:revision>
  <cp:lastPrinted>2021-08-30T14:08:00Z</cp:lastPrinted>
  <dcterms:created xsi:type="dcterms:W3CDTF">2021-08-30T13:54:00Z</dcterms:created>
  <dcterms:modified xsi:type="dcterms:W3CDTF">2021-08-30T14:14:00Z</dcterms:modified>
</cp:coreProperties>
</file>